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CF" w:rsidRPr="008136CF" w:rsidRDefault="008136CF" w:rsidP="008136CF">
      <w:pPr>
        <w:jc w:val="center"/>
        <w:rPr>
          <w:rFonts w:ascii="Arial" w:eastAsia="Times New Roman" w:hAnsi="Arial" w:cs="Arial"/>
          <w:b/>
          <w:sz w:val="52"/>
          <w:szCs w:val="52"/>
        </w:rPr>
      </w:pPr>
      <w:r w:rsidRPr="008136CF">
        <w:rPr>
          <w:rFonts w:ascii="Arial" w:eastAsia="Times New Roman" w:hAnsi="Arial" w:cs="Arial"/>
          <w:b/>
          <w:sz w:val="52"/>
          <w:szCs w:val="52"/>
        </w:rPr>
        <w:t>La ballade nord Irlandaise</w:t>
      </w:r>
    </w:p>
    <w:p w:rsidR="008136CF" w:rsidRPr="008136CF" w:rsidRDefault="008136CF" w:rsidP="008136CF">
      <w:pPr>
        <w:jc w:val="right"/>
        <w:rPr>
          <w:rFonts w:ascii="Arial" w:eastAsia="Times New Roman" w:hAnsi="Arial" w:cs="Arial"/>
          <w:b/>
          <w:sz w:val="52"/>
          <w:szCs w:val="52"/>
        </w:rPr>
      </w:pPr>
      <w:r w:rsidRPr="008136CF">
        <w:rPr>
          <w:rFonts w:ascii="Arial" w:eastAsia="Times New Roman" w:hAnsi="Arial" w:cs="Arial"/>
          <w:b/>
          <w:sz w:val="52"/>
          <w:szCs w:val="52"/>
        </w:rPr>
        <w:t>Renaud</w:t>
      </w:r>
    </w:p>
    <w:p w:rsidR="008136CF" w:rsidRPr="008136CF" w:rsidRDefault="008136CF">
      <w:pPr>
        <w:rPr>
          <w:rFonts w:ascii="Arial" w:eastAsia="Times New Roman" w:hAnsi="Arial" w:cs="Arial"/>
          <w:sz w:val="52"/>
          <w:szCs w:val="52"/>
        </w:rPr>
      </w:pPr>
    </w:p>
    <w:p w:rsidR="00D93F92" w:rsidRPr="008136CF" w:rsidRDefault="008136CF">
      <w:pPr>
        <w:rPr>
          <w:rFonts w:ascii="Arial" w:eastAsia="Times New Roman" w:hAnsi="Arial" w:cs="Arial"/>
          <w:sz w:val="52"/>
          <w:szCs w:val="52"/>
        </w:rPr>
      </w:pPr>
      <w:r w:rsidRPr="008136CF">
        <w:rPr>
          <w:rFonts w:ascii="Arial" w:eastAsia="Times New Roman" w:hAnsi="Arial" w:cs="Arial"/>
          <w:sz w:val="52"/>
          <w:szCs w:val="52"/>
        </w:rPr>
        <w:t xml:space="preserve">J'ai voulu planter un oranger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Là où la chanson n'en verra jamais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Là où les arbres n'ont jamais donné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Que des grenades dégoupillées </w:t>
      </w:r>
      <w:r w:rsidRPr="008136CF">
        <w:rPr>
          <w:rFonts w:ascii="Arial" w:eastAsia="Times New Roman" w:hAnsi="Arial" w:cs="Arial"/>
          <w:sz w:val="52"/>
          <w:szCs w:val="52"/>
        </w:rPr>
        <w:br/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Jusqu'à Derry ma bien aimée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Sur mon bateau j'ai navigué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J'ai dit aux hommes qui se battaient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Je viens planter un oranger </w:t>
      </w:r>
      <w:r w:rsidRPr="008136CF">
        <w:rPr>
          <w:rFonts w:ascii="Arial" w:eastAsia="Times New Roman" w:hAnsi="Arial" w:cs="Arial"/>
          <w:sz w:val="52"/>
          <w:szCs w:val="52"/>
        </w:rPr>
        <w:br/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Buvons un verre, allons pêcher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Pas une guerre ne pourra durer </w:t>
      </w:r>
      <w:r w:rsidRPr="008136CF">
        <w:rPr>
          <w:rFonts w:ascii="Arial" w:eastAsia="Times New Roman" w:hAnsi="Arial" w:cs="Arial"/>
          <w:sz w:val="52"/>
          <w:szCs w:val="52"/>
        </w:rPr>
        <w:br/>
        <w:t xml:space="preserve">Lorsque </w:t>
      </w:r>
      <w:r w:rsidRPr="008136CF">
        <w:rPr>
          <w:rFonts w:ascii="Arial" w:eastAsia="Times New Roman" w:hAnsi="Arial" w:cs="Arial"/>
          <w:sz w:val="52"/>
          <w:szCs w:val="52"/>
        </w:rPr>
        <w:t>l’amour</w:t>
      </w:r>
      <w:r w:rsidRPr="008136CF">
        <w:rPr>
          <w:rFonts w:ascii="Arial" w:eastAsia="Times New Roman" w:hAnsi="Arial" w:cs="Arial"/>
          <w:sz w:val="52"/>
          <w:szCs w:val="52"/>
        </w:rPr>
        <w:t xml:space="preserve"> et l'amitié </w:t>
      </w:r>
      <w:r w:rsidRPr="008136CF">
        <w:rPr>
          <w:rFonts w:ascii="Arial" w:eastAsia="Times New Roman" w:hAnsi="Arial" w:cs="Arial"/>
          <w:sz w:val="52"/>
          <w:szCs w:val="52"/>
        </w:rPr>
        <w:br/>
        <w:t>Et la</w:t>
      </w:r>
      <w:r w:rsidRPr="008136CF">
        <w:rPr>
          <w:rFonts w:ascii="Arial" w:eastAsia="Times New Roman" w:hAnsi="Arial" w:cs="Arial"/>
          <w:sz w:val="52"/>
          <w:szCs w:val="52"/>
        </w:rPr>
        <w:t xml:space="preserve"> musique nous feront chanter </w:t>
      </w:r>
      <w:r w:rsidRPr="008136CF">
        <w:rPr>
          <w:rFonts w:ascii="Arial" w:eastAsia="Times New Roman" w:hAnsi="Arial" w:cs="Arial"/>
          <w:sz w:val="52"/>
          <w:szCs w:val="52"/>
        </w:rPr>
        <w:br/>
      </w:r>
      <w:r w:rsidRPr="008136CF">
        <w:rPr>
          <w:rFonts w:ascii="Arial" w:eastAsia="Times New Roman" w:hAnsi="Arial" w:cs="Arial"/>
          <w:sz w:val="52"/>
          <w:szCs w:val="52"/>
        </w:rPr>
        <w:br/>
        <w:t>Je voulais planter, un oranger</w:t>
      </w:r>
    </w:p>
    <w:p w:rsidR="008136CF" w:rsidRPr="008136CF" w:rsidRDefault="008136CF">
      <w:pPr>
        <w:rPr>
          <w:rFonts w:ascii="Arial" w:eastAsia="Times New Roman" w:hAnsi="Arial" w:cs="Arial"/>
          <w:sz w:val="52"/>
          <w:szCs w:val="52"/>
        </w:rPr>
      </w:pPr>
      <w:r w:rsidRPr="008136CF">
        <w:rPr>
          <w:rFonts w:ascii="Arial" w:eastAsia="Times New Roman" w:hAnsi="Arial" w:cs="Arial"/>
          <w:sz w:val="52"/>
          <w:szCs w:val="52"/>
        </w:rPr>
        <w:t>Là où la chanson, n’en verra jamais</w:t>
      </w:r>
    </w:p>
    <w:p w:rsidR="008136CF" w:rsidRPr="008136CF" w:rsidRDefault="008136CF">
      <w:pPr>
        <w:rPr>
          <w:rFonts w:ascii="Arial" w:eastAsia="Times New Roman" w:hAnsi="Arial" w:cs="Arial"/>
          <w:sz w:val="52"/>
          <w:szCs w:val="52"/>
        </w:rPr>
      </w:pPr>
      <w:r w:rsidRPr="008136CF">
        <w:rPr>
          <w:rFonts w:ascii="Arial" w:eastAsia="Times New Roman" w:hAnsi="Arial" w:cs="Arial"/>
          <w:sz w:val="52"/>
          <w:szCs w:val="52"/>
        </w:rPr>
        <w:t>Il a fleuri et il a donné</w:t>
      </w:r>
    </w:p>
    <w:p w:rsidR="008136CF" w:rsidRPr="008136CF" w:rsidRDefault="008136CF">
      <w:pPr>
        <w:rPr>
          <w:rFonts w:ascii="Arial" w:eastAsia="Times New Roman" w:hAnsi="Arial" w:cs="Arial"/>
          <w:sz w:val="52"/>
          <w:szCs w:val="52"/>
        </w:rPr>
      </w:pPr>
      <w:r w:rsidRPr="008136CF">
        <w:rPr>
          <w:rFonts w:ascii="Arial" w:eastAsia="Times New Roman" w:hAnsi="Arial" w:cs="Arial"/>
          <w:sz w:val="52"/>
          <w:szCs w:val="52"/>
        </w:rPr>
        <w:t>Les fruits sucrés de la liberté.</w:t>
      </w:r>
    </w:p>
    <w:p w:rsidR="008136CF" w:rsidRPr="008136CF" w:rsidRDefault="008136CF">
      <w:pPr>
        <w:rPr>
          <w:rFonts w:ascii="Arial" w:hAnsi="Arial" w:cs="Arial"/>
          <w:sz w:val="52"/>
          <w:szCs w:val="52"/>
        </w:rPr>
      </w:pPr>
    </w:p>
    <w:sectPr w:rsidR="008136CF" w:rsidRPr="008136CF" w:rsidSect="008136CF">
      <w:pgSz w:w="11900" w:h="16840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CF"/>
    <w:rsid w:val="00661399"/>
    <w:rsid w:val="008136CF"/>
    <w:rsid w:val="00D9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4B48C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468</Characters>
  <Application>Microsoft Macintosh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PACK</dc:creator>
  <cp:keywords/>
  <dc:description/>
  <cp:lastModifiedBy>Amandine PACK</cp:lastModifiedBy>
  <cp:revision>2</cp:revision>
  <cp:lastPrinted>2016-11-21T11:22:00Z</cp:lastPrinted>
  <dcterms:created xsi:type="dcterms:W3CDTF">2016-11-21T11:18:00Z</dcterms:created>
  <dcterms:modified xsi:type="dcterms:W3CDTF">2016-11-21T11:22:00Z</dcterms:modified>
</cp:coreProperties>
</file>